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6D484" w14:textId="05EEF9AD" w:rsidR="00E75A0F" w:rsidRPr="003479D4" w:rsidRDefault="00E75A0F" w:rsidP="002054CD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 w14:anchorId="7CA497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6" o:title=""/>
          </v:shape>
          <o:OLEObject Type="Embed" ProgID="PBrush" ShapeID="_x0000_i1025" DrawAspect="Content" ObjectID="_1742125086" r:id="rId7"/>
        </w:object>
      </w:r>
    </w:p>
    <w:p w14:paraId="3C73747D" w14:textId="77777777" w:rsidR="00E75A0F" w:rsidRDefault="00E75A0F" w:rsidP="002054CD">
      <w:pPr>
        <w:jc w:val="center"/>
        <w:outlineLvl w:val="0"/>
        <w:rPr>
          <w:b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p w14:paraId="3448C384" w14:textId="77777777" w:rsidR="00E75A0F" w:rsidRPr="003479D4" w:rsidRDefault="00E75A0F" w:rsidP="002054CD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>
        <w:rPr>
          <w:b/>
          <w:spacing w:val="40"/>
          <w:sz w:val="28"/>
          <w:szCs w:val="28"/>
          <w:lang w:val="uk-UA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5A0F" w:rsidRPr="003479D4" w14:paraId="0E20EB26" w14:textId="77777777" w:rsidTr="00CA084E">
        <w:tc>
          <w:tcPr>
            <w:tcW w:w="9639" w:type="dxa"/>
            <w:shd w:val="clear" w:color="auto" w:fill="auto"/>
          </w:tcPr>
          <w:p w14:paraId="424520AD" w14:textId="77777777" w:rsidR="00E75A0F" w:rsidRDefault="00AA2E84" w:rsidP="002054CD">
            <w:pPr>
              <w:keepNext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СОРОК ДРУГА </w:t>
            </w:r>
            <w:r w:rsidR="00E75A0F" w:rsidRPr="007921B2">
              <w:rPr>
                <w:b/>
                <w:sz w:val="28"/>
                <w:szCs w:val="28"/>
              </w:rPr>
              <w:t>СЕСІЯ ВОСЬМОГО СКЛИКАННЯ</w:t>
            </w:r>
          </w:p>
          <w:p w14:paraId="68A4DD88" w14:textId="77777777" w:rsidR="004F0E44" w:rsidRPr="004F0E44" w:rsidRDefault="004F0E44" w:rsidP="004F0E44">
            <w:pPr>
              <w:keepNext/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 w:rsidRPr="004F0E44">
              <w:rPr>
                <w:b/>
                <w:spacing w:val="40"/>
                <w:sz w:val="28"/>
                <w:szCs w:val="28"/>
              </w:rPr>
              <w:t>(ПОЗАЧЕРГОВЕ ЗАСІДАНН</w:t>
            </w:r>
            <w:r w:rsidRPr="004F0E44">
              <w:rPr>
                <w:b/>
                <w:spacing w:val="40"/>
                <w:sz w:val="28"/>
                <w:szCs w:val="28"/>
                <w:lang w:val="uk-UA"/>
              </w:rPr>
              <w:t>Я)</w:t>
            </w:r>
          </w:p>
          <w:p w14:paraId="66816C34" w14:textId="5C7CFEBB" w:rsidR="004F0E44" w:rsidRPr="007921B2" w:rsidRDefault="004F0E44" w:rsidP="002054CD">
            <w:pPr>
              <w:keepNext/>
              <w:jc w:val="center"/>
              <w:rPr>
                <w:b/>
                <w:spacing w:val="40"/>
                <w:sz w:val="28"/>
                <w:szCs w:val="28"/>
              </w:rPr>
            </w:pPr>
          </w:p>
        </w:tc>
      </w:tr>
    </w:tbl>
    <w:p w14:paraId="1FE9C5A2" w14:textId="77777777" w:rsidR="00E75A0F" w:rsidRPr="003479D4" w:rsidRDefault="00E75A0F" w:rsidP="002054CD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664F8D80" w14:textId="2B4AFD19" w:rsidR="00FA3C3A" w:rsidRPr="005B6BAB" w:rsidRDefault="00FA3C3A" w:rsidP="002054C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4F44371" w14:textId="6C2A8602" w:rsidR="00FA3C3A" w:rsidRPr="00AA10B6" w:rsidRDefault="004F0E44" w:rsidP="002054CD">
      <w:pPr>
        <w:keepNext/>
        <w:outlineLvl w:val="0"/>
        <w:rPr>
          <w:b/>
          <w:szCs w:val="20"/>
        </w:rPr>
      </w:pPr>
      <w:r>
        <w:rPr>
          <w:b/>
          <w:lang w:val="uk-UA"/>
        </w:rPr>
        <w:t>22.03.2023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E75A0F">
        <w:rPr>
          <w:b/>
        </w:rPr>
        <w:t xml:space="preserve"> </w:t>
      </w:r>
      <w:r w:rsidR="00E75A0F">
        <w:rPr>
          <w:b/>
        </w:rPr>
        <w:tab/>
        <w:t xml:space="preserve">                                   </w:t>
      </w:r>
      <w:r w:rsidR="00E75A0F">
        <w:rPr>
          <w:b/>
        </w:rPr>
        <w:tab/>
      </w:r>
      <w:r w:rsidR="00E75A0F">
        <w:rPr>
          <w:b/>
        </w:rPr>
        <w:tab/>
      </w:r>
      <w:r w:rsidR="00E75A0F">
        <w:rPr>
          <w:b/>
        </w:rPr>
        <w:tab/>
      </w:r>
      <w:r w:rsidR="00E75A0F">
        <w:rPr>
          <w:b/>
        </w:rPr>
        <w:tab/>
      </w:r>
      <w:r w:rsidR="00E75A0F" w:rsidRPr="00E236E5">
        <w:rPr>
          <w:b/>
        </w:rPr>
        <w:t>№</w:t>
      </w:r>
      <w:r w:rsidR="00E75A0F">
        <w:rPr>
          <w:b/>
        </w:rPr>
        <w:t xml:space="preserve"> </w:t>
      </w:r>
      <w:r w:rsidR="00AA2E84">
        <w:rPr>
          <w:b/>
          <w:lang w:val="uk-UA"/>
        </w:rPr>
        <w:t xml:space="preserve"> </w:t>
      </w:r>
      <w:r w:rsidR="00AA2E84" w:rsidRPr="002E420F">
        <w:rPr>
          <w:b/>
          <w:color w:val="000000"/>
        </w:rPr>
        <w:t>3477-42-VIІІ</w:t>
      </w:r>
    </w:p>
    <w:p w14:paraId="79CBF4A7" w14:textId="77777777" w:rsidR="00FA3C3A" w:rsidRDefault="00FA3C3A" w:rsidP="002054CD">
      <w:pPr>
        <w:rPr>
          <w:b/>
        </w:rPr>
      </w:pPr>
    </w:p>
    <w:p w14:paraId="64D18D11" w14:textId="2EE181A8" w:rsidR="009B1F00" w:rsidRPr="004F0E44" w:rsidRDefault="006406D9" w:rsidP="00950145">
      <w:pPr>
        <w:rPr>
          <w:b/>
          <w:sz w:val="28"/>
          <w:szCs w:val="28"/>
          <w:lang w:val="uk-UA"/>
        </w:rPr>
      </w:pPr>
      <w:r w:rsidRPr="004F0E44">
        <w:rPr>
          <w:b/>
          <w:sz w:val="28"/>
          <w:szCs w:val="28"/>
          <w:lang w:val="uk-UA"/>
        </w:rPr>
        <w:t xml:space="preserve">Про </w:t>
      </w:r>
      <w:r w:rsidR="00950145" w:rsidRPr="004F0E44">
        <w:rPr>
          <w:b/>
          <w:sz w:val="28"/>
          <w:szCs w:val="28"/>
          <w:lang w:val="uk-UA"/>
        </w:rPr>
        <w:t xml:space="preserve">внесення змін до Положень про відділи </w:t>
      </w:r>
    </w:p>
    <w:p w14:paraId="3AFB9AA7" w14:textId="7887CA39" w:rsidR="00950145" w:rsidRPr="004F0E44" w:rsidRDefault="004F0E44" w:rsidP="00950145">
      <w:pPr>
        <w:rPr>
          <w:b/>
          <w:sz w:val="28"/>
          <w:szCs w:val="28"/>
          <w:lang w:val="uk-UA"/>
        </w:rPr>
      </w:pPr>
      <w:r w:rsidRPr="004F0E44">
        <w:rPr>
          <w:b/>
          <w:sz w:val="28"/>
          <w:szCs w:val="28"/>
          <w:lang w:val="uk-UA"/>
        </w:rPr>
        <w:t>та управл</w:t>
      </w:r>
      <w:r w:rsidR="005173F7">
        <w:rPr>
          <w:b/>
          <w:sz w:val="28"/>
          <w:szCs w:val="28"/>
          <w:lang w:val="uk-UA"/>
        </w:rPr>
        <w:t>і</w:t>
      </w:r>
      <w:r w:rsidRPr="004F0E44">
        <w:rPr>
          <w:b/>
          <w:sz w:val="28"/>
          <w:szCs w:val="28"/>
          <w:lang w:val="uk-UA"/>
        </w:rPr>
        <w:t xml:space="preserve">ння </w:t>
      </w:r>
      <w:r w:rsidR="00950145" w:rsidRPr="004F0E44">
        <w:rPr>
          <w:b/>
          <w:sz w:val="28"/>
          <w:szCs w:val="28"/>
          <w:lang w:val="uk-UA"/>
        </w:rPr>
        <w:t>Бучанської міської ради</w:t>
      </w:r>
    </w:p>
    <w:p w14:paraId="19201AB6" w14:textId="77777777" w:rsidR="00950145" w:rsidRPr="004F0E44" w:rsidRDefault="00950145" w:rsidP="00950145">
      <w:pPr>
        <w:rPr>
          <w:b/>
          <w:sz w:val="28"/>
          <w:szCs w:val="28"/>
          <w:lang w:val="uk-UA"/>
        </w:rPr>
      </w:pPr>
    </w:p>
    <w:p w14:paraId="659D6933" w14:textId="5AF8B012" w:rsidR="00FA3C3A" w:rsidRPr="004F0E44" w:rsidRDefault="00F375CC" w:rsidP="00333934">
      <w:pPr>
        <w:spacing w:before="100" w:beforeAutospacing="1" w:after="100" w:afterAutospacing="1"/>
        <w:ind w:firstLine="708"/>
        <w:jc w:val="both"/>
        <w:rPr>
          <w:sz w:val="28"/>
          <w:szCs w:val="28"/>
          <w:lang w:val="uk-UA"/>
        </w:rPr>
      </w:pPr>
      <w:bookmarkStart w:id="0" w:name="_Hlk93317335"/>
      <w:r w:rsidRPr="004F0E44">
        <w:rPr>
          <w:bCs/>
          <w:sz w:val="28"/>
          <w:szCs w:val="28"/>
          <w:lang w:val="uk-UA"/>
        </w:rPr>
        <w:t>З метою забезпечення запровадження принципів державної політики розвитку цифрового суспільства, поширення використання державних та міських електронних сервісів, відповідно до Закону України «Про інформацію»</w:t>
      </w:r>
      <w:bookmarkEnd w:id="0"/>
      <w:r w:rsidRPr="004F0E44">
        <w:rPr>
          <w:bCs/>
          <w:sz w:val="28"/>
          <w:szCs w:val="28"/>
          <w:lang w:val="uk-UA"/>
        </w:rPr>
        <w:t xml:space="preserve">, керуючись статтями 25, частини 1 статті  59 Закону України «Про місцеве самоврядування в Україні», </w:t>
      </w:r>
      <w:r w:rsidR="004F0E44" w:rsidRPr="004F0E44">
        <w:rPr>
          <w:sz w:val="28"/>
          <w:szCs w:val="28"/>
          <w:lang w:val="uk-UA"/>
        </w:rPr>
        <w:t xml:space="preserve">відповідно до заходів </w:t>
      </w:r>
      <w:r w:rsidRPr="004F0E44">
        <w:rPr>
          <w:sz w:val="28"/>
          <w:szCs w:val="28"/>
          <w:lang w:val="uk-UA"/>
        </w:rPr>
        <w:t>Концепці</w:t>
      </w:r>
      <w:r w:rsidR="004F0E44" w:rsidRPr="004F0E44">
        <w:rPr>
          <w:sz w:val="28"/>
          <w:szCs w:val="28"/>
          <w:lang w:val="uk-UA"/>
        </w:rPr>
        <w:t>ї</w:t>
      </w:r>
      <w:r w:rsidRPr="004F0E44">
        <w:rPr>
          <w:sz w:val="28"/>
          <w:szCs w:val="28"/>
          <w:lang w:val="uk-UA"/>
        </w:rPr>
        <w:t xml:space="preserve"> цифрового розвитку Бучанської міської територіальної громади на 2022-2025 роки, </w:t>
      </w:r>
      <w:r w:rsidR="004F0E44" w:rsidRPr="004F0E44">
        <w:rPr>
          <w:sz w:val="28"/>
          <w:szCs w:val="28"/>
          <w:lang w:val="uk-UA"/>
        </w:rPr>
        <w:t>завдань</w:t>
      </w:r>
      <w:r w:rsidRPr="004F0E44">
        <w:rPr>
          <w:sz w:val="28"/>
          <w:szCs w:val="28"/>
          <w:lang w:val="uk-UA"/>
        </w:rPr>
        <w:t xml:space="preserve">, </w:t>
      </w:r>
      <w:r w:rsidR="0041430A" w:rsidRPr="004F0E44">
        <w:rPr>
          <w:sz w:val="28"/>
          <w:szCs w:val="28"/>
          <w:lang w:val="uk-UA"/>
        </w:rPr>
        <w:t xml:space="preserve"> </w:t>
      </w:r>
      <w:r w:rsidRPr="004F0E44">
        <w:rPr>
          <w:sz w:val="28"/>
          <w:szCs w:val="28"/>
          <w:lang w:val="uk-UA"/>
        </w:rPr>
        <w:t xml:space="preserve">які поставлені перед профільним заступником </w:t>
      </w:r>
      <w:r w:rsidR="009447B4" w:rsidRPr="004F0E44">
        <w:rPr>
          <w:color w:val="000000"/>
          <w:sz w:val="28"/>
          <w:szCs w:val="28"/>
          <w:lang w:val="uk-UA"/>
        </w:rPr>
        <w:t>з питань цифрового розвитку</w:t>
      </w:r>
      <w:r w:rsidR="009447B4" w:rsidRPr="004F0E44">
        <w:rPr>
          <w:sz w:val="28"/>
          <w:szCs w:val="28"/>
          <w:lang w:val="uk-UA"/>
        </w:rPr>
        <w:t xml:space="preserve"> </w:t>
      </w:r>
      <w:r w:rsidRPr="004F0E44">
        <w:rPr>
          <w:sz w:val="28"/>
          <w:szCs w:val="28"/>
          <w:lang w:val="uk-UA"/>
        </w:rPr>
        <w:t>та відділом економічного розвитку, інвестицій та цифрової трансформації щодо впровадження новітніх інформаційно-комунікаційних технологій</w:t>
      </w:r>
      <w:r w:rsidR="00F762BF" w:rsidRPr="004F0E44">
        <w:rPr>
          <w:sz w:val="28"/>
          <w:szCs w:val="28"/>
          <w:lang w:val="uk-UA"/>
        </w:rPr>
        <w:t xml:space="preserve">, </w:t>
      </w:r>
      <w:r w:rsidRPr="004F0E44">
        <w:rPr>
          <w:sz w:val="28"/>
          <w:szCs w:val="28"/>
          <w:lang w:val="uk-UA"/>
        </w:rPr>
        <w:t xml:space="preserve">прикладного програмного забезпечення для автоматизації основних процесів діяльності структурних підрозділів, </w:t>
      </w:r>
      <w:r w:rsidR="00F762BF" w:rsidRPr="004F0E44">
        <w:rPr>
          <w:sz w:val="28"/>
          <w:szCs w:val="28"/>
          <w:lang w:val="uk-UA"/>
        </w:rPr>
        <w:t>міська рада</w:t>
      </w:r>
    </w:p>
    <w:p w14:paraId="62D9B546" w14:textId="77777777" w:rsidR="00FA3C3A" w:rsidRPr="004F0E44" w:rsidRDefault="00FA3C3A" w:rsidP="002054CD">
      <w:pPr>
        <w:spacing w:before="100" w:beforeAutospacing="1" w:after="100" w:afterAutospacing="1"/>
        <w:rPr>
          <w:b/>
          <w:sz w:val="28"/>
          <w:szCs w:val="28"/>
        </w:rPr>
      </w:pPr>
      <w:r w:rsidRPr="004F0E44">
        <w:rPr>
          <w:b/>
          <w:sz w:val="28"/>
          <w:szCs w:val="28"/>
        </w:rPr>
        <w:t>ВИРІШИЛА:</w:t>
      </w:r>
    </w:p>
    <w:p w14:paraId="7232CD7C" w14:textId="10E53DD6" w:rsidR="005360E7" w:rsidRPr="004F0E44" w:rsidRDefault="004F0E44" w:rsidP="001D73F6">
      <w:pPr>
        <w:numPr>
          <w:ilvl w:val="0"/>
          <w:numId w:val="1"/>
        </w:numPr>
        <w:ind w:left="0"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5360E7" w:rsidRPr="004F0E44">
        <w:rPr>
          <w:sz w:val="28"/>
          <w:szCs w:val="28"/>
          <w:lang w:val="uk-UA"/>
        </w:rPr>
        <w:t xml:space="preserve">нести зміни </w:t>
      </w:r>
      <w:r w:rsidR="007214DE">
        <w:rPr>
          <w:sz w:val="28"/>
          <w:szCs w:val="28"/>
          <w:lang w:val="uk-UA"/>
        </w:rPr>
        <w:t>до</w:t>
      </w:r>
      <w:r w:rsidR="005360E7" w:rsidRPr="004F0E44">
        <w:rPr>
          <w:sz w:val="28"/>
          <w:szCs w:val="28"/>
          <w:lang w:val="uk-UA"/>
        </w:rPr>
        <w:t xml:space="preserve"> Положен</w:t>
      </w:r>
      <w:r>
        <w:rPr>
          <w:sz w:val="28"/>
          <w:szCs w:val="28"/>
          <w:lang w:val="uk-UA"/>
        </w:rPr>
        <w:t>ь</w:t>
      </w:r>
      <w:r w:rsidR="005360E7" w:rsidRPr="004F0E44">
        <w:rPr>
          <w:sz w:val="28"/>
          <w:szCs w:val="28"/>
          <w:lang w:val="uk-UA"/>
        </w:rPr>
        <w:t xml:space="preserve"> про відділ</w:t>
      </w:r>
      <w:r>
        <w:rPr>
          <w:sz w:val="28"/>
          <w:szCs w:val="28"/>
          <w:lang w:val="uk-UA"/>
        </w:rPr>
        <w:t>и</w:t>
      </w:r>
      <w:r w:rsidR="005360E7" w:rsidRPr="004F0E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управління</w:t>
      </w:r>
      <w:r w:rsidR="007214DE">
        <w:rPr>
          <w:sz w:val="28"/>
          <w:szCs w:val="28"/>
          <w:lang w:val="uk-UA"/>
        </w:rPr>
        <w:t xml:space="preserve"> Бучанської міської ради</w:t>
      </w:r>
      <w:r>
        <w:rPr>
          <w:sz w:val="28"/>
          <w:szCs w:val="28"/>
          <w:lang w:val="uk-UA"/>
        </w:rPr>
        <w:t xml:space="preserve"> </w:t>
      </w:r>
      <w:r w:rsidR="000F77A4" w:rsidRPr="004F0E44">
        <w:rPr>
          <w:sz w:val="28"/>
          <w:szCs w:val="28"/>
          <w:lang w:val="uk-UA"/>
        </w:rPr>
        <w:t xml:space="preserve">у розділ </w:t>
      </w:r>
      <w:r w:rsidR="005360E7" w:rsidRPr="004F0E44">
        <w:rPr>
          <w:sz w:val="28"/>
          <w:szCs w:val="28"/>
          <w:lang w:val="uk-UA"/>
        </w:rPr>
        <w:t>«Завдання відд</w:t>
      </w:r>
      <w:r w:rsidR="00161681" w:rsidRPr="004F0E44">
        <w:rPr>
          <w:sz w:val="28"/>
          <w:szCs w:val="28"/>
          <w:lang w:val="uk-UA"/>
        </w:rPr>
        <w:t>іл</w:t>
      </w:r>
      <w:r w:rsidR="005360E7" w:rsidRPr="004F0E44">
        <w:rPr>
          <w:sz w:val="28"/>
          <w:szCs w:val="28"/>
          <w:lang w:val="uk-UA"/>
        </w:rPr>
        <w:t>у», додавши наступн</w:t>
      </w:r>
      <w:r w:rsidR="000F77A4" w:rsidRPr="004F0E44">
        <w:rPr>
          <w:sz w:val="28"/>
          <w:szCs w:val="28"/>
          <w:lang w:val="uk-UA"/>
        </w:rPr>
        <w:t>і</w:t>
      </w:r>
      <w:r w:rsidR="005360E7" w:rsidRPr="004F0E44">
        <w:rPr>
          <w:sz w:val="28"/>
          <w:szCs w:val="28"/>
          <w:lang w:val="uk-UA"/>
        </w:rPr>
        <w:t xml:space="preserve"> формулювання</w:t>
      </w:r>
      <w:r w:rsidR="000F77A4" w:rsidRPr="004F0E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основних </w:t>
      </w:r>
      <w:r w:rsidR="00333934" w:rsidRPr="004F0E44">
        <w:rPr>
          <w:sz w:val="28"/>
          <w:szCs w:val="28"/>
          <w:lang w:val="uk-UA"/>
        </w:rPr>
        <w:t>завдань</w:t>
      </w:r>
      <w:r w:rsidR="005360E7" w:rsidRPr="004F0E44">
        <w:rPr>
          <w:sz w:val="28"/>
          <w:szCs w:val="28"/>
          <w:lang w:val="uk-UA"/>
        </w:rPr>
        <w:t>:</w:t>
      </w:r>
    </w:p>
    <w:p w14:paraId="18EA09B3" w14:textId="4B60E1ED" w:rsidR="004F0E44" w:rsidRPr="007214DE" w:rsidRDefault="004F0E44" w:rsidP="004F0E44">
      <w:pPr>
        <w:pStyle w:val="a6"/>
        <w:numPr>
          <w:ilvl w:val="0"/>
          <w:numId w:val="7"/>
        </w:numPr>
        <w:jc w:val="both"/>
        <w:textAlignment w:val="baseline"/>
        <w:rPr>
          <w:color w:val="000000"/>
          <w:sz w:val="28"/>
          <w:szCs w:val="28"/>
          <w:lang w:val="uk-UA"/>
        </w:rPr>
      </w:pPr>
      <w:r w:rsidRPr="007214DE">
        <w:rPr>
          <w:color w:val="000000"/>
          <w:sz w:val="28"/>
          <w:szCs w:val="28"/>
          <w:lang w:val="uk-UA"/>
        </w:rPr>
        <w:t>Координація діяльності щодо впровадження інформаційних технологій, елементів електронного урядування та заходів</w:t>
      </w:r>
      <w:r w:rsidRPr="004F0E44">
        <w:rPr>
          <w:color w:val="000000"/>
          <w:sz w:val="28"/>
          <w:szCs w:val="28"/>
        </w:rPr>
        <w:t> </w:t>
      </w:r>
      <w:r w:rsidRPr="007214DE">
        <w:rPr>
          <w:color w:val="000000"/>
          <w:sz w:val="28"/>
          <w:szCs w:val="28"/>
          <w:lang w:val="uk-UA"/>
        </w:rPr>
        <w:t xml:space="preserve"> цифрової трансформації з профільним заступником з питань цифрового розвитку;</w:t>
      </w:r>
    </w:p>
    <w:p w14:paraId="6582E2CE" w14:textId="307A3563" w:rsidR="004F0E44" w:rsidRPr="007214DE" w:rsidRDefault="004F0E44" w:rsidP="004F0E44">
      <w:pPr>
        <w:pStyle w:val="a6"/>
        <w:numPr>
          <w:ilvl w:val="0"/>
          <w:numId w:val="7"/>
        </w:numPr>
        <w:jc w:val="both"/>
        <w:textAlignment w:val="baseline"/>
        <w:rPr>
          <w:color w:val="000000"/>
          <w:sz w:val="28"/>
          <w:szCs w:val="28"/>
          <w:lang w:val="uk-UA"/>
        </w:rPr>
      </w:pPr>
      <w:r w:rsidRPr="007214DE">
        <w:rPr>
          <w:color w:val="333333"/>
          <w:sz w:val="28"/>
          <w:szCs w:val="28"/>
          <w:lang w:val="uk-UA"/>
        </w:rPr>
        <w:t>Визначення та погодження з відділом економічного розвитку, інвестицій та цифрової трансформації напрямків та заходів цифрової трансформації у відділі та термінів оцифрування документів включно з намірами про закупівлі усіх програмних розробок та продуктів;</w:t>
      </w:r>
    </w:p>
    <w:p w14:paraId="6943DD50" w14:textId="0E754A92" w:rsidR="004F0E44" w:rsidRPr="004F0E44" w:rsidRDefault="004F0E44" w:rsidP="004F0E44">
      <w:pPr>
        <w:pStyle w:val="a6"/>
        <w:numPr>
          <w:ilvl w:val="0"/>
          <w:numId w:val="7"/>
        </w:numPr>
        <w:jc w:val="both"/>
        <w:textAlignment w:val="baseline"/>
        <w:rPr>
          <w:color w:val="000000"/>
          <w:sz w:val="28"/>
          <w:szCs w:val="28"/>
        </w:rPr>
      </w:pPr>
      <w:r w:rsidRPr="004F0E44">
        <w:rPr>
          <w:color w:val="000000"/>
          <w:sz w:val="28"/>
          <w:szCs w:val="28"/>
        </w:rPr>
        <w:t>Забезпечення структурованого зберігання документації у цифровому вигляді на мережевих ресурсах Бучанської міської ради, сприяння у оцифруванні поточних  та архівних документів в термін, визначений профільним заступником</w:t>
      </w:r>
      <w:r w:rsidR="000B32E4">
        <w:rPr>
          <w:color w:val="000000"/>
          <w:sz w:val="28"/>
          <w:szCs w:val="28"/>
          <w:lang w:val="uk-UA"/>
        </w:rPr>
        <w:t>;</w:t>
      </w:r>
    </w:p>
    <w:p w14:paraId="6B8E3627" w14:textId="41E1D944" w:rsidR="004F0E44" w:rsidRDefault="004F0E44" w:rsidP="004F0E44">
      <w:pPr>
        <w:pStyle w:val="a6"/>
        <w:numPr>
          <w:ilvl w:val="0"/>
          <w:numId w:val="7"/>
        </w:numPr>
        <w:jc w:val="both"/>
        <w:textAlignment w:val="baseline"/>
        <w:rPr>
          <w:color w:val="000000"/>
          <w:sz w:val="28"/>
          <w:szCs w:val="28"/>
        </w:rPr>
      </w:pPr>
      <w:r w:rsidRPr="004F0E44">
        <w:rPr>
          <w:color w:val="000000"/>
          <w:sz w:val="28"/>
          <w:szCs w:val="28"/>
        </w:rPr>
        <w:lastRenderedPageBreak/>
        <w:t>Подача інформації для розміщення на порталі Бучанської міської ради відповідальному структурному підрозділу у цифровому вигляді.</w:t>
      </w:r>
    </w:p>
    <w:p w14:paraId="1058CCE3" w14:textId="39B8E95F" w:rsidR="004E2536" w:rsidRDefault="004E2536" w:rsidP="004E2536">
      <w:pPr>
        <w:pStyle w:val="a6"/>
        <w:jc w:val="both"/>
        <w:textAlignment w:val="baseline"/>
        <w:rPr>
          <w:color w:val="000000"/>
          <w:sz w:val="28"/>
          <w:szCs w:val="28"/>
        </w:rPr>
      </w:pPr>
    </w:p>
    <w:p w14:paraId="5849C69A" w14:textId="24BF423B" w:rsidR="005173F7" w:rsidRPr="005173F7" w:rsidRDefault="005173F7" w:rsidP="005173F7">
      <w:pPr>
        <w:pStyle w:val="a6"/>
        <w:numPr>
          <w:ilvl w:val="0"/>
          <w:numId w:val="1"/>
        </w:numPr>
        <w:ind w:hanging="1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173F7">
        <w:rPr>
          <w:color w:val="000000"/>
          <w:sz w:val="28"/>
          <w:szCs w:val="28"/>
          <w:lang w:val="uk-UA"/>
        </w:rPr>
        <w:t xml:space="preserve">Затвердити </w:t>
      </w:r>
      <w:r w:rsidR="004A05A9">
        <w:rPr>
          <w:color w:val="000000"/>
          <w:sz w:val="28"/>
          <w:szCs w:val="28"/>
          <w:lang w:val="uk-UA"/>
        </w:rPr>
        <w:t>П</w:t>
      </w:r>
      <w:r w:rsidR="004E2536" w:rsidRPr="005173F7">
        <w:rPr>
          <w:color w:val="000000"/>
          <w:sz w:val="28"/>
          <w:szCs w:val="28"/>
          <w:lang w:val="uk-UA"/>
        </w:rPr>
        <w:t>оложення про відділи та управління</w:t>
      </w:r>
      <w:r w:rsidRPr="005173F7">
        <w:rPr>
          <w:color w:val="000000"/>
          <w:sz w:val="28"/>
          <w:szCs w:val="28"/>
          <w:lang w:val="uk-UA"/>
        </w:rPr>
        <w:t xml:space="preserve">, що </w:t>
      </w:r>
      <w:r w:rsidR="004E2536" w:rsidRPr="005173F7">
        <w:rPr>
          <w:color w:val="000000"/>
          <w:sz w:val="28"/>
          <w:szCs w:val="28"/>
          <w:lang w:val="uk-UA"/>
        </w:rPr>
        <w:t>додаються</w:t>
      </w:r>
      <w:r>
        <w:rPr>
          <w:color w:val="000000"/>
          <w:sz w:val="28"/>
          <w:szCs w:val="28"/>
          <w:lang w:val="uk-UA"/>
        </w:rPr>
        <w:t xml:space="preserve">, </w:t>
      </w:r>
      <w:r w:rsidR="004E2536" w:rsidRPr="005173F7">
        <w:rPr>
          <w:color w:val="000000"/>
          <w:sz w:val="28"/>
          <w:szCs w:val="28"/>
          <w:lang w:val="uk-UA"/>
        </w:rPr>
        <w:t xml:space="preserve"> </w:t>
      </w:r>
      <w:r w:rsidRPr="005173F7">
        <w:rPr>
          <w:color w:val="000000"/>
          <w:sz w:val="28"/>
          <w:szCs w:val="28"/>
          <w:lang w:val="uk-UA"/>
        </w:rPr>
        <w:t xml:space="preserve">в новій редакції </w:t>
      </w:r>
      <w:r w:rsidR="004E2536" w:rsidRPr="005173F7">
        <w:rPr>
          <w:color w:val="000000"/>
          <w:sz w:val="28"/>
          <w:szCs w:val="28"/>
          <w:lang w:val="uk-UA"/>
        </w:rPr>
        <w:t>за переліком:</w:t>
      </w:r>
    </w:p>
    <w:p w14:paraId="14E84C0D" w14:textId="1BA96A80" w:rsidR="004E2536" w:rsidRDefault="004E2536" w:rsidP="00B613B9">
      <w:pPr>
        <w:pStyle w:val="a6"/>
        <w:numPr>
          <w:ilvl w:val="0"/>
          <w:numId w:val="9"/>
        </w:numPr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Управління організаційно-документального забезпечення</w:t>
      </w:r>
    </w:p>
    <w:p w14:paraId="05DDB13D" w14:textId="312086BB" w:rsidR="004E2536" w:rsidRPr="00237D01" w:rsidRDefault="004E2536" w:rsidP="00237D01">
      <w:pPr>
        <w:pStyle w:val="a6"/>
        <w:numPr>
          <w:ilvl w:val="0"/>
          <w:numId w:val="9"/>
        </w:numPr>
        <w:jc w:val="both"/>
        <w:textAlignment w:val="baseline"/>
        <w:rPr>
          <w:color w:val="000000"/>
          <w:sz w:val="28"/>
          <w:szCs w:val="28"/>
          <w:lang w:val="uk-UA"/>
        </w:rPr>
      </w:pPr>
      <w:r w:rsidRPr="00237D01">
        <w:rPr>
          <w:color w:val="000000"/>
          <w:sz w:val="28"/>
          <w:szCs w:val="28"/>
          <w:lang w:val="uk-UA"/>
        </w:rPr>
        <w:t>Відділ «Медіа-центр»</w:t>
      </w:r>
    </w:p>
    <w:p w14:paraId="2DE401D2" w14:textId="0459EB4C" w:rsidR="004E2536" w:rsidRPr="00237D01" w:rsidRDefault="004E2536" w:rsidP="00237D01">
      <w:pPr>
        <w:pStyle w:val="a6"/>
        <w:numPr>
          <w:ilvl w:val="0"/>
          <w:numId w:val="9"/>
        </w:numPr>
        <w:jc w:val="both"/>
        <w:textAlignment w:val="baseline"/>
        <w:rPr>
          <w:color w:val="000000"/>
          <w:sz w:val="28"/>
          <w:szCs w:val="28"/>
          <w:lang w:val="uk-UA"/>
        </w:rPr>
      </w:pPr>
      <w:r w:rsidRPr="00237D01">
        <w:rPr>
          <w:color w:val="000000"/>
          <w:sz w:val="28"/>
          <w:szCs w:val="28"/>
          <w:lang w:val="uk-UA"/>
        </w:rPr>
        <w:t>Організаційно-контрольний відділ</w:t>
      </w:r>
    </w:p>
    <w:p w14:paraId="2D3517BF" w14:textId="1274CCDD" w:rsidR="004E2536" w:rsidRPr="00237D01" w:rsidRDefault="004E2536" w:rsidP="00237D01">
      <w:pPr>
        <w:pStyle w:val="a6"/>
        <w:numPr>
          <w:ilvl w:val="0"/>
          <w:numId w:val="9"/>
        </w:numPr>
        <w:jc w:val="both"/>
        <w:textAlignment w:val="baseline"/>
        <w:rPr>
          <w:color w:val="000000"/>
          <w:sz w:val="28"/>
          <w:szCs w:val="28"/>
          <w:lang w:val="uk-UA"/>
        </w:rPr>
      </w:pPr>
      <w:r w:rsidRPr="00237D01">
        <w:rPr>
          <w:color w:val="000000"/>
          <w:sz w:val="28"/>
          <w:szCs w:val="28"/>
          <w:lang w:val="uk-UA"/>
        </w:rPr>
        <w:t>Загальний відділ</w:t>
      </w:r>
    </w:p>
    <w:p w14:paraId="11AB3965" w14:textId="781C9324" w:rsidR="004E2536" w:rsidRPr="00237D01" w:rsidRDefault="009730CD" w:rsidP="00237D01">
      <w:pPr>
        <w:pStyle w:val="a6"/>
        <w:numPr>
          <w:ilvl w:val="0"/>
          <w:numId w:val="9"/>
        </w:numPr>
        <w:jc w:val="both"/>
        <w:textAlignment w:val="baseline"/>
        <w:rPr>
          <w:color w:val="000000"/>
          <w:sz w:val="28"/>
          <w:szCs w:val="28"/>
          <w:lang w:val="uk-UA"/>
        </w:rPr>
      </w:pPr>
      <w:r w:rsidRPr="00237D01">
        <w:rPr>
          <w:color w:val="000000"/>
          <w:sz w:val="28"/>
          <w:szCs w:val="28"/>
          <w:lang w:val="uk-UA"/>
        </w:rPr>
        <w:t>Управління юридично-кадрової роботи</w:t>
      </w:r>
    </w:p>
    <w:p w14:paraId="646EBBEF" w14:textId="791D1947" w:rsidR="009730CD" w:rsidRPr="007C4CE0" w:rsidRDefault="009730CD" w:rsidP="007C4CE0">
      <w:pPr>
        <w:pStyle w:val="a6"/>
        <w:numPr>
          <w:ilvl w:val="0"/>
          <w:numId w:val="9"/>
        </w:numPr>
        <w:jc w:val="both"/>
        <w:textAlignment w:val="baseline"/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>Юридичний відділ</w:t>
      </w:r>
    </w:p>
    <w:p w14:paraId="46318C78" w14:textId="621394EA" w:rsidR="009730CD" w:rsidRPr="007C4CE0" w:rsidRDefault="009730CD" w:rsidP="007C4CE0">
      <w:pPr>
        <w:pStyle w:val="a6"/>
        <w:numPr>
          <w:ilvl w:val="0"/>
          <w:numId w:val="9"/>
        </w:numPr>
        <w:jc w:val="both"/>
        <w:textAlignment w:val="baseline"/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>Сектор кадрової роботи</w:t>
      </w:r>
    </w:p>
    <w:p w14:paraId="65FC040E" w14:textId="53823410" w:rsidR="009730CD" w:rsidRPr="007C4CE0" w:rsidRDefault="00237D01" w:rsidP="007C4CE0">
      <w:pPr>
        <w:pStyle w:val="a6"/>
        <w:numPr>
          <w:ilvl w:val="0"/>
          <w:numId w:val="9"/>
        </w:numPr>
        <w:jc w:val="both"/>
        <w:textAlignment w:val="baseline"/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>Управління Центру надання адміністративних послуг</w:t>
      </w:r>
    </w:p>
    <w:p w14:paraId="4734252F" w14:textId="38B40BEA" w:rsidR="00237D01" w:rsidRPr="007C4CE0" w:rsidRDefault="00237D01" w:rsidP="007C4CE0">
      <w:pPr>
        <w:pStyle w:val="a6"/>
        <w:numPr>
          <w:ilvl w:val="0"/>
          <w:numId w:val="9"/>
        </w:numPr>
        <w:jc w:val="both"/>
        <w:textAlignment w:val="baseline"/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>Відділ адміністративних послуг</w:t>
      </w:r>
    </w:p>
    <w:p w14:paraId="60CA8450" w14:textId="6F3C2A83" w:rsidR="00237D01" w:rsidRPr="007C4CE0" w:rsidRDefault="00237D01" w:rsidP="007C4CE0">
      <w:pPr>
        <w:pStyle w:val="a6"/>
        <w:numPr>
          <w:ilvl w:val="0"/>
          <w:numId w:val="9"/>
        </w:numPr>
        <w:jc w:val="both"/>
        <w:textAlignment w:val="baseline"/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>Відділ паспортних послуг</w:t>
      </w:r>
    </w:p>
    <w:p w14:paraId="196EB9C2" w14:textId="55F2097C" w:rsidR="00237D01" w:rsidRPr="007C4CE0" w:rsidRDefault="00237D01" w:rsidP="007C4CE0">
      <w:pPr>
        <w:pStyle w:val="a6"/>
        <w:numPr>
          <w:ilvl w:val="0"/>
          <w:numId w:val="9"/>
        </w:numPr>
        <w:jc w:val="both"/>
        <w:textAlignment w:val="baseline"/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>Відділ реєстрації місця проживання</w:t>
      </w:r>
    </w:p>
    <w:p w14:paraId="250F088D" w14:textId="3A57D6E9" w:rsidR="00237D01" w:rsidRDefault="00237D01" w:rsidP="007C4CE0">
      <w:pPr>
        <w:pStyle w:val="a6"/>
        <w:numPr>
          <w:ilvl w:val="0"/>
          <w:numId w:val="9"/>
        </w:numPr>
        <w:rPr>
          <w:color w:val="000000"/>
          <w:sz w:val="28"/>
          <w:szCs w:val="28"/>
          <w:lang w:val="uk-UA"/>
        </w:rPr>
      </w:pPr>
      <w:r w:rsidRPr="00237D01">
        <w:rPr>
          <w:color w:val="000000"/>
          <w:sz w:val="28"/>
          <w:szCs w:val="28"/>
          <w:lang w:val="uk-UA"/>
        </w:rPr>
        <w:t xml:space="preserve">Відділ з питань реєстрації речових прав на нерухоме майно, </w:t>
      </w:r>
      <w:r w:rsidRPr="007C4CE0">
        <w:rPr>
          <w:color w:val="000000"/>
          <w:sz w:val="28"/>
          <w:szCs w:val="28"/>
          <w:lang w:val="uk-UA"/>
        </w:rPr>
        <w:t>реєстрації юридичних осіб та фізичних осіб–підприємців</w:t>
      </w:r>
    </w:p>
    <w:p w14:paraId="56DC6A6E" w14:textId="7B2386BA" w:rsidR="007C4CE0" w:rsidRPr="007C4CE0" w:rsidRDefault="007C4CE0" w:rsidP="007C4CE0">
      <w:pPr>
        <w:pStyle w:val="a6"/>
        <w:numPr>
          <w:ilvl w:val="0"/>
          <w:numId w:val="9"/>
        </w:numPr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>Управління житлово-комунального господарства та благоустрою</w:t>
      </w:r>
    </w:p>
    <w:p w14:paraId="1CF48CCD" w14:textId="58B7E3D4" w:rsidR="007C4CE0" w:rsidRPr="007C4CE0" w:rsidRDefault="007C4CE0" w:rsidP="007C4CE0">
      <w:pPr>
        <w:pStyle w:val="a6"/>
        <w:numPr>
          <w:ilvl w:val="0"/>
          <w:numId w:val="9"/>
        </w:numPr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>Відділ житлово–комунальної інфраструктури</w:t>
      </w:r>
    </w:p>
    <w:p w14:paraId="21AC20B9" w14:textId="2718724D" w:rsidR="007C4CE0" w:rsidRPr="007C4CE0" w:rsidRDefault="007C4CE0" w:rsidP="007C4CE0">
      <w:pPr>
        <w:pStyle w:val="a6"/>
        <w:numPr>
          <w:ilvl w:val="0"/>
          <w:numId w:val="9"/>
        </w:numPr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>Інспекція з благоустрою</w:t>
      </w:r>
    </w:p>
    <w:p w14:paraId="6FE5AD24" w14:textId="584A8E9B" w:rsidR="007C4CE0" w:rsidRPr="007C4CE0" w:rsidRDefault="007C4CE0" w:rsidP="007C4CE0">
      <w:pPr>
        <w:pStyle w:val="a6"/>
        <w:numPr>
          <w:ilvl w:val="0"/>
          <w:numId w:val="9"/>
        </w:numPr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>Відділ державного архітектурно–будівельного контролю</w:t>
      </w:r>
    </w:p>
    <w:p w14:paraId="3F4DA354" w14:textId="16A5D902" w:rsidR="007C4CE0" w:rsidRPr="007C4CE0" w:rsidRDefault="007C4CE0" w:rsidP="007C4CE0">
      <w:pPr>
        <w:pStyle w:val="a6"/>
        <w:numPr>
          <w:ilvl w:val="0"/>
          <w:numId w:val="9"/>
        </w:numPr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>Відділ містобудування та архітектури</w:t>
      </w:r>
    </w:p>
    <w:p w14:paraId="7382CDDB" w14:textId="6CB4E1F6" w:rsidR="007C4CE0" w:rsidRPr="007C4CE0" w:rsidRDefault="007C4CE0" w:rsidP="007C4CE0">
      <w:pPr>
        <w:pStyle w:val="a6"/>
        <w:numPr>
          <w:ilvl w:val="0"/>
          <w:numId w:val="9"/>
        </w:numPr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>Земельний відділ</w:t>
      </w:r>
    </w:p>
    <w:p w14:paraId="724D9EE0" w14:textId="3C9C62D1" w:rsidR="007C4CE0" w:rsidRPr="007C4CE0" w:rsidRDefault="007C4CE0" w:rsidP="007C4CE0">
      <w:pPr>
        <w:pStyle w:val="a6"/>
        <w:numPr>
          <w:ilvl w:val="0"/>
          <w:numId w:val="9"/>
        </w:numPr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>Сектор муніципальної безпеки</w:t>
      </w:r>
    </w:p>
    <w:p w14:paraId="5687CED4" w14:textId="45A96BEB" w:rsidR="007C4CE0" w:rsidRPr="007C4CE0" w:rsidRDefault="007C4CE0" w:rsidP="007C4CE0">
      <w:pPr>
        <w:pStyle w:val="a6"/>
        <w:numPr>
          <w:ilvl w:val="0"/>
          <w:numId w:val="9"/>
        </w:numPr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>Відділ економічного розвитку, інвестицій та цифрової трансформації</w:t>
      </w:r>
    </w:p>
    <w:p w14:paraId="0F9DFF46" w14:textId="19489857" w:rsidR="007C4CE0" w:rsidRPr="007C4CE0" w:rsidRDefault="007C4CE0" w:rsidP="007C4CE0">
      <w:pPr>
        <w:pStyle w:val="a6"/>
        <w:numPr>
          <w:ilvl w:val="0"/>
          <w:numId w:val="9"/>
        </w:numPr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 xml:space="preserve">Відділ міжнародних зв’язків та співробітництва  </w:t>
      </w:r>
    </w:p>
    <w:p w14:paraId="1108F5FC" w14:textId="39476362" w:rsidR="007C4CE0" w:rsidRPr="007C4CE0" w:rsidRDefault="007C4CE0" w:rsidP="007C4CE0">
      <w:pPr>
        <w:pStyle w:val="a6"/>
        <w:numPr>
          <w:ilvl w:val="0"/>
          <w:numId w:val="9"/>
        </w:numPr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>Відділ бухгалтерського обліку та фінансового забезпечення</w:t>
      </w:r>
    </w:p>
    <w:p w14:paraId="02BC69BE" w14:textId="08A47484" w:rsidR="007C4CE0" w:rsidRDefault="007C4CE0" w:rsidP="007C4CE0">
      <w:pPr>
        <w:pStyle w:val="a6"/>
        <w:numPr>
          <w:ilvl w:val="0"/>
          <w:numId w:val="9"/>
        </w:numPr>
        <w:rPr>
          <w:color w:val="000000"/>
          <w:sz w:val="28"/>
          <w:szCs w:val="28"/>
          <w:lang w:val="uk-UA"/>
        </w:rPr>
      </w:pPr>
      <w:r w:rsidRPr="007C4CE0">
        <w:rPr>
          <w:color w:val="000000"/>
          <w:sz w:val="28"/>
          <w:szCs w:val="28"/>
          <w:lang w:val="uk-UA"/>
        </w:rPr>
        <w:t>Відділ охорони здоров’я</w:t>
      </w:r>
    </w:p>
    <w:p w14:paraId="28169E62" w14:textId="53D079BD" w:rsidR="000D5830" w:rsidRPr="007C4CE0" w:rsidRDefault="000D5830" w:rsidP="007C4CE0">
      <w:pPr>
        <w:pStyle w:val="a6"/>
        <w:numPr>
          <w:ilvl w:val="0"/>
          <w:numId w:val="9"/>
        </w:num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Відділ ведення державного реєстру виборців</w:t>
      </w:r>
    </w:p>
    <w:p w14:paraId="77CCA9ED" w14:textId="77777777" w:rsidR="007C4CE0" w:rsidRPr="007C4CE0" w:rsidRDefault="007C4CE0" w:rsidP="007C4CE0">
      <w:pPr>
        <w:rPr>
          <w:color w:val="000000"/>
          <w:sz w:val="28"/>
          <w:szCs w:val="28"/>
          <w:lang w:val="uk-UA"/>
        </w:rPr>
      </w:pPr>
    </w:p>
    <w:p w14:paraId="342DB1D1" w14:textId="2CF52A1D" w:rsidR="00FA3C3A" w:rsidRPr="004F0E44" w:rsidRDefault="009B7CE3" w:rsidP="004F0E44">
      <w:pPr>
        <w:pStyle w:val="a6"/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 w:rsidRPr="004F0E44">
        <w:rPr>
          <w:sz w:val="28"/>
          <w:szCs w:val="28"/>
          <w:lang w:val="uk-UA"/>
        </w:rPr>
        <w:t xml:space="preserve">Контроль за виконанням цього рішення </w:t>
      </w:r>
      <w:r w:rsidR="001D73F6" w:rsidRPr="004F0E44">
        <w:rPr>
          <w:sz w:val="28"/>
          <w:szCs w:val="28"/>
          <w:lang w:val="uk-UA"/>
        </w:rPr>
        <w:t>постійну комісію з питань соціально-економічного розвитку</w:t>
      </w:r>
      <w:r w:rsidR="00333934" w:rsidRPr="004F0E44">
        <w:rPr>
          <w:sz w:val="28"/>
          <w:szCs w:val="28"/>
          <w:lang w:val="uk-UA"/>
        </w:rPr>
        <w:t>, промисловості, підприємництва, інвестиційної діяльності та інформаційних технологій.</w:t>
      </w:r>
    </w:p>
    <w:p w14:paraId="32E7C94B" w14:textId="77777777" w:rsidR="00333934" w:rsidRPr="004F0E44" w:rsidRDefault="00333934" w:rsidP="00333934">
      <w:pPr>
        <w:jc w:val="both"/>
        <w:rPr>
          <w:sz w:val="28"/>
          <w:szCs w:val="28"/>
          <w:lang w:val="uk-UA"/>
        </w:rPr>
      </w:pPr>
    </w:p>
    <w:p w14:paraId="4C66BA64" w14:textId="7FDB2BB0" w:rsidR="00FA3C3A" w:rsidRDefault="00FA3C3A" w:rsidP="005307C3">
      <w:pPr>
        <w:rPr>
          <w:sz w:val="28"/>
          <w:szCs w:val="28"/>
          <w:lang w:val="uk-UA"/>
        </w:rPr>
      </w:pPr>
    </w:p>
    <w:p w14:paraId="1627EB96" w14:textId="14859BA8" w:rsidR="000D5830" w:rsidRDefault="000D5830" w:rsidP="005307C3">
      <w:pPr>
        <w:rPr>
          <w:sz w:val="28"/>
          <w:szCs w:val="28"/>
          <w:lang w:val="uk-UA"/>
        </w:rPr>
      </w:pPr>
    </w:p>
    <w:p w14:paraId="64B13E6A" w14:textId="77777777" w:rsidR="000D5830" w:rsidRPr="004E2536" w:rsidRDefault="000D5830" w:rsidP="005307C3">
      <w:pPr>
        <w:rPr>
          <w:sz w:val="28"/>
          <w:szCs w:val="28"/>
          <w:lang w:val="uk-UA"/>
        </w:rPr>
      </w:pPr>
    </w:p>
    <w:p w14:paraId="1C096685" w14:textId="0F50D4B4" w:rsidR="00FA3C3A" w:rsidRPr="004F0E44" w:rsidRDefault="00FA3C3A" w:rsidP="002054CD">
      <w:pPr>
        <w:ind w:left="720"/>
        <w:rPr>
          <w:sz w:val="28"/>
          <w:szCs w:val="28"/>
          <w:lang w:val="uk-UA"/>
        </w:rPr>
      </w:pPr>
    </w:p>
    <w:p w14:paraId="621C535E" w14:textId="35EFDFD2" w:rsidR="00136671" w:rsidRPr="004F0E44" w:rsidRDefault="006C715E" w:rsidP="002054CD">
      <w:pPr>
        <w:rPr>
          <w:b/>
          <w:sz w:val="28"/>
          <w:szCs w:val="28"/>
          <w:lang w:val="uk-UA"/>
        </w:rPr>
      </w:pPr>
      <w:r w:rsidRPr="004F0E44">
        <w:rPr>
          <w:b/>
          <w:sz w:val="28"/>
          <w:szCs w:val="28"/>
        </w:rPr>
        <w:t>Міський голова</w:t>
      </w:r>
      <w:r w:rsidRPr="004F0E44">
        <w:rPr>
          <w:b/>
          <w:sz w:val="28"/>
          <w:szCs w:val="28"/>
          <w:lang w:val="uk-UA"/>
        </w:rPr>
        <w:t xml:space="preserve">                                                                  Анатолій ФЕДОРУК</w:t>
      </w:r>
    </w:p>
    <w:p w14:paraId="02F330AC" w14:textId="7C4E5600" w:rsidR="00C1792A" w:rsidRDefault="00C1792A" w:rsidP="00333934">
      <w:pPr>
        <w:spacing w:after="160" w:line="259" w:lineRule="auto"/>
        <w:rPr>
          <w:sz w:val="28"/>
          <w:szCs w:val="28"/>
          <w:lang w:val="uk-UA"/>
        </w:rPr>
      </w:pPr>
    </w:p>
    <w:p w14:paraId="64463C2D" w14:textId="757F860D" w:rsidR="00BF2F24" w:rsidRDefault="00BF2F24" w:rsidP="00333934">
      <w:pPr>
        <w:spacing w:after="160" w:line="259" w:lineRule="auto"/>
        <w:rPr>
          <w:sz w:val="28"/>
          <w:szCs w:val="28"/>
          <w:lang w:val="uk-UA"/>
        </w:rPr>
      </w:pPr>
    </w:p>
    <w:p w14:paraId="38469CA8" w14:textId="07F49D4B" w:rsidR="00BF2F24" w:rsidRDefault="00BF2F24" w:rsidP="00333934">
      <w:pPr>
        <w:spacing w:after="160" w:line="259" w:lineRule="auto"/>
        <w:rPr>
          <w:sz w:val="28"/>
          <w:szCs w:val="28"/>
          <w:lang w:val="uk-UA"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742"/>
        <w:gridCol w:w="3920"/>
      </w:tblGrid>
      <w:tr w:rsidR="00BF2F24" w:rsidRPr="00627BF1" w14:paraId="3D9156F0" w14:textId="77777777" w:rsidTr="006D2026">
        <w:trPr>
          <w:trHeight w:val="1447"/>
          <w:jc w:val="center"/>
        </w:trPr>
        <w:tc>
          <w:tcPr>
            <w:tcW w:w="3686" w:type="dxa"/>
          </w:tcPr>
          <w:p w14:paraId="0055C798" w14:textId="77777777" w:rsidR="00BF2F24" w:rsidRPr="009B7B71" w:rsidRDefault="00BF2F24" w:rsidP="006D2026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  <w:r w:rsidRPr="009B7B71">
              <w:rPr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2742" w:type="dxa"/>
            <w:vAlign w:val="center"/>
          </w:tcPr>
          <w:p w14:paraId="75D6C398" w14:textId="77777777" w:rsidR="00BF2F24" w:rsidRPr="0013621A" w:rsidRDefault="00BF2F24" w:rsidP="006D202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1A92F5" w14:textId="77777777" w:rsidR="00BF2F24" w:rsidRPr="0013621A" w:rsidRDefault="00BF2F24" w:rsidP="006D20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5584A914" w14:textId="77777777" w:rsidR="00BF2F24" w:rsidRDefault="00BF2F24" w:rsidP="006D20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D574991" w14:textId="77777777" w:rsidR="00BF2F24" w:rsidRDefault="00BF2F24" w:rsidP="006D20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78AE2FB1" w14:textId="77777777" w:rsidR="00BF2F24" w:rsidRPr="00BE6C32" w:rsidRDefault="00BF2F24" w:rsidP="006D20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920" w:type="dxa"/>
          </w:tcPr>
          <w:p w14:paraId="4D688858" w14:textId="77777777" w:rsidR="00BF2F24" w:rsidRDefault="00BF2F24" w:rsidP="006D2026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Михайлина </w:t>
            </w:r>
          </w:p>
          <w:p w14:paraId="3E43794D" w14:textId="77777777" w:rsidR="00BF2F24" w:rsidRPr="00627BF1" w:rsidRDefault="00BF2F24" w:rsidP="006D202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СКОРИК-ШКАРІВСЬКА</w:t>
            </w:r>
          </w:p>
        </w:tc>
      </w:tr>
      <w:tr w:rsidR="00BF2F24" w14:paraId="474B3A5A" w14:textId="77777777" w:rsidTr="006D2026">
        <w:trPr>
          <w:trHeight w:val="1447"/>
          <w:jc w:val="center"/>
        </w:trPr>
        <w:tc>
          <w:tcPr>
            <w:tcW w:w="3686" w:type="dxa"/>
          </w:tcPr>
          <w:p w14:paraId="0BC11879" w14:textId="77777777" w:rsidR="00BF2F24" w:rsidRPr="009B7B71" w:rsidRDefault="00BF2F24" w:rsidP="006D2026">
            <w:pPr>
              <w:rPr>
                <w:bCs/>
                <w:sz w:val="28"/>
                <w:szCs w:val="28"/>
              </w:rPr>
            </w:pPr>
            <w:r w:rsidRPr="009B7B71">
              <w:rPr>
                <w:bCs/>
                <w:sz w:val="28"/>
                <w:szCs w:val="28"/>
              </w:rPr>
              <w:t>Начальник управління</w:t>
            </w:r>
          </w:p>
          <w:p w14:paraId="09D480EC" w14:textId="77777777" w:rsidR="00BF2F24" w:rsidRPr="009B7B71" w:rsidRDefault="00BF2F24" w:rsidP="006D2026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  <w:r w:rsidRPr="009B7B71">
              <w:rPr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2742" w:type="dxa"/>
            <w:vAlign w:val="center"/>
          </w:tcPr>
          <w:p w14:paraId="3862A298" w14:textId="77777777" w:rsidR="00BF2F24" w:rsidRPr="0013621A" w:rsidRDefault="00BF2F24" w:rsidP="006D202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047849" w14:textId="77777777" w:rsidR="00BF2F24" w:rsidRPr="0013621A" w:rsidRDefault="00BF2F24" w:rsidP="006D20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358764E8" w14:textId="77777777" w:rsidR="00BF2F24" w:rsidRDefault="00BF2F24" w:rsidP="006D20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636F0B3" w14:textId="77777777" w:rsidR="00BF2F24" w:rsidRDefault="00BF2F24" w:rsidP="006D20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BCC365" w14:textId="77777777" w:rsidR="00BF2F24" w:rsidRPr="00BE6C32" w:rsidRDefault="00BF2F24" w:rsidP="006D20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920" w:type="dxa"/>
          </w:tcPr>
          <w:p w14:paraId="78A0AE4A" w14:textId="77777777" w:rsidR="00BF2F24" w:rsidRDefault="00BF2F24" w:rsidP="006D202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F2F24" w14:paraId="4CD0F206" w14:textId="77777777" w:rsidTr="006D2026">
        <w:trPr>
          <w:trHeight w:val="1447"/>
          <w:jc w:val="center"/>
        </w:trPr>
        <w:tc>
          <w:tcPr>
            <w:tcW w:w="3686" w:type="dxa"/>
          </w:tcPr>
          <w:p w14:paraId="28008113" w14:textId="77777777" w:rsidR="00BF2F24" w:rsidRPr="009B7B71" w:rsidRDefault="00BF2F24" w:rsidP="006D2026">
            <w:pPr>
              <w:rPr>
                <w:bCs/>
                <w:sz w:val="28"/>
                <w:szCs w:val="28"/>
              </w:rPr>
            </w:pPr>
          </w:p>
          <w:p w14:paraId="36646B67" w14:textId="77777777" w:rsidR="00BF2F24" w:rsidRPr="009B7B71" w:rsidRDefault="00BF2F24" w:rsidP="006D2026">
            <w:pPr>
              <w:rPr>
                <w:bCs/>
                <w:sz w:val="28"/>
                <w:szCs w:val="28"/>
              </w:rPr>
            </w:pPr>
            <w:r w:rsidRPr="009B7B71">
              <w:rPr>
                <w:bCs/>
                <w:sz w:val="28"/>
                <w:szCs w:val="28"/>
              </w:rPr>
              <w:t>Начальник відділу</w:t>
            </w:r>
          </w:p>
          <w:p w14:paraId="45791C6B" w14:textId="77777777" w:rsidR="00BF2F24" w:rsidRPr="009B7B71" w:rsidRDefault="00BF2F24" w:rsidP="006D2026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9B7B71">
              <w:rPr>
                <w:bCs/>
                <w:sz w:val="28"/>
                <w:szCs w:val="28"/>
              </w:rPr>
              <w:t>економічного розвитку</w:t>
            </w:r>
            <w:r w:rsidRPr="009B7B71">
              <w:rPr>
                <w:bCs/>
                <w:sz w:val="28"/>
                <w:szCs w:val="28"/>
                <w:lang w:val="uk-UA"/>
              </w:rPr>
              <w:t xml:space="preserve">, </w:t>
            </w:r>
            <w:r w:rsidRPr="009B7B71">
              <w:rPr>
                <w:bCs/>
                <w:sz w:val="28"/>
                <w:szCs w:val="28"/>
              </w:rPr>
              <w:t>інвестицій</w:t>
            </w:r>
            <w:r w:rsidRPr="009B7B71">
              <w:rPr>
                <w:bCs/>
                <w:sz w:val="28"/>
                <w:szCs w:val="28"/>
                <w:lang w:val="uk-UA"/>
              </w:rPr>
              <w:t xml:space="preserve"> та цифрової трансформації</w:t>
            </w:r>
          </w:p>
        </w:tc>
        <w:tc>
          <w:tcPr>
            <w:tcW w:w="2742" w:type="dxa"/>
            <w:vAlign w:val="center"/>
          </w:tcPr>
          <w:p w14:paraId="52441215" w14:textId="77777777" w:rsidR="00BF2F24" w:rsidRPr="0013621A" w:rsidRDefault="00BF2F24" w:rsidP="006D2026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7687F9" w14:textId="77777777" w:rsidR="00BF2F24" w:rsidRPr="0013621A" w:rsidRDefault="00BF2F24" w:rsidP="006D20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164B14DB" w14:textId="77777777" w:rsidR="00BF2F24" w:rsidRDefault="00BF2F24" w:rsidP="006D20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96BCE47" w14:textId="77777777" w:rsidR="00BF2F24" w:rsidRDefault="00BF2F24" w:rsidP="006D20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17D566E4" w14:textId="77777777" w:rsidR="00BF2F24" w:rsidRPr="00BE6C32" w:rsidRDefault="00BF2F24" w:rsidP="006D20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920" w:type="dxa"/>
          </w:tcPr>
          <w:p w14:paraId="70D8FE49" w14:textId="77777777" w:rsidR="00BF2F24" w:rsidRDefault="00BF2F24" w:rsidP="006D2026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4FA01EF8" w14:textId="77777777" w:rsidR="00BF2F24" w:rsidRDefault="00BF2F24" w:rsidP="006D202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73BBA27F" w14:textId="77777777" w:rsidR="00BF2F24" w:rsidRPr="004F0E44" w:rsidRDefault="00BF2F24" w:rsidP="00333934">
      <w:pPr>
        <w:spacing w:after="160" w:line="259" w:lineRule="auto"/>
        <w:rPr>
          <w:sz w:val="28"/>
          <w:szCs w:val="28"/>
          <w:lang w:val="uk-UA"/>
        </w:rPr>
      </w:pPr>
    </w:p>
    <w:sectPr w:rsidR="00BF2F24" w:rsidRPr="004F0E44" w:rsidSect="004F0E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610DD"/>
    <w:multiLevelType w:val="hybridMultilevel"/>
    <w:tmpl w:val="29B685B2"/>
    <w:lvl w:ilvl="0" w:tplc="765C04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4F1199"/>
    <w:multiLevelType w:val="multilevel"/>
    <w:tmpl w:val="7EB68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D033F9"/>
    <w:multiLevelType w:val="hybridMultilevel"/>
    <w:tmpl w:val="256866F4"/>
    <w:lvl w:ilvl="0" w:tplc="626E7D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B56AA"/>
    <w:multiLevelType w:val="hybridMultilevel"/>
    <w:tmpl w:val="401A79B4"/>
    <w:lvl w:ilvl="0" w:tplc="626E7D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91405"/>
    <w:multiLevelType w:val="hybridMultilevel"/>
    <w:tmpl w:val="604EFB52"/>
    <w:lvl w:ilvl="0" w:tplc="B0040BC8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F1634D3"/>
    <w:multiLevelType w:val="hybridMultilevel"/>
    <w:tmpl w:val="A2BCAEAA"/>
    <w:lvl w:ilvl="0" w:tplc="626E7D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C3E08"/>
    <w:multiLevelType w:val="hybridMultilevel"/>
    <w:tmpl w:val="C63C6CCA"/>
    <w:lvl w:ilvl="0" w:tplc="C5246C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F174205"/>
    <w:multiLevelType w:val="hybridMultilevel"/>
    <w:tmpl w:val="CED2D0BE"/>
    <w:lvl w:ilvl="0" w:tplc="AABEB7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94A19FE"/>
    <w:multiLevelType w:val="hybridMultilevel"/>
    <w:tmpl w:val="6D6684FE"/>
    <w:lvl w:ilvl="0" w:tplc="1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648062">
    <w:abstractNumId w:val="7"/>
  </w:num>
  <w:num w:numId="2" w16cid:durableId="443117470">
    <w:abstractNumId w:val="0"/>
  </w:num>
  <w:num w:numId="3" w16cid:durableId="1163934315">
    <w:abstractNumId w:val="6"/>
  </w:num>
  <w:num w:numId="4" w16cid:durableId="613055348">
    <w:abstractNumId w:val="4"/>
  </w:num>
  <w:num w:numId="5" w16cid:durableId="386032339">
    <w:abstractNumId w:val="1"/>
  </w:num>
  <w:num w:numId="6" w16cid:durableId="1266184831">
    <w:abstractNumId w:val="8"/>
  </w:num>
  <w:num w:numId="7" w16cid:durableId="1136606139">
    <w:abstractNumId w:val="3"/>
  </w:num>
  <w:num w:numId="8" w16cid:durableId="988480208">
    <w:abstractNumId w:val="2"/>
  </w:num>
  <w:num w:numId="9" w16cid:durableId="15962830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63"/>
    <w:rsid w:val="00044757"/>
    <w:rsid w:val="000A7C2C"/>
    <w:rsid w:val="000B32E4"/>
    <w:rsid w:val="000B512A"/>
    <w:rsid w:val="000B6507"/>
    <w:rsid w:val="000C6FF0"/>
    <w:rsid w:val="000D24E2"/>
    <w:rsid w:val="000D5830"/>
    <w:rsid w:val="000F77A4"/>
    <w:rsid w:val="00124364"/>
    <w:rsid w:val="001264D1"/>
    <w:rsid w:val="00136671"/>
    <w:rsid w:val="00161681"/>
    <w:rsid w:val="00182E28"/>
    <w:rsid w:val="00191A66"/>
    <w:rsid w:val="001D339F"/>
    <w:rsid w:val="001D73F6"/>
    <w:rsid w:val="001E22E6"/>
    <w:rsid w:val="001F3024"/>
    <w:rsid w:val="002054CD"/>
    <w:rsid w:val="00232A94"/>
    <w:rsid w:val="00237D01"/>
    <w:rsid w:val="00255F31"/>
    <w:rsid w:val="002600D8"/>
    <w:rsid w:val="002866EF"/>
    <w:rsid w:val="0033273B"/>
    <w:rsid w:val="00332E5B"/>
    <w:rsid w:val="00333934"/>
    <w:rsid w:val="0033615E"/>
    <w:rsid w:val="0036224F"/>
    <w:rsid w:val="0037465C"/>
    <w:rsid w:val="00382760"/>
    <w:rsid w:val="0038378A"/>
    <w:rsid w:val="00393BA4"/>
    <w:rsid w:val="003E25F1"/>
    <w:rsid w:val="003F0CE8"/>
    <w:rsid w:val="003F567E"/>
    <w:rsid w:val="0041430A"/>
    <w:rsid w:val="00464627"/>
    <w:rsid w:val="0048302D"/>
    <w:rsid w:val="004A05A9"/>
    <w:rsid w:val="004E2536"/>
    <w:rsid w:val="004F0E44"/>
    <w:rsid w:val="005173F7"/>
    <w:rsid w:val="005307C3"/>
    <w:rsid w:val="005360E7"/>
    <w:rsid w:val="005D3FD8"/>
    <w:rsid w:val="005F06FE"/>
    <w:rsid w:val="006406D9"/>
    <w:rsid w:val="006744AB"/>
    <w:rsid w:val="006C0147"/>
    <w:rsid w:val="006C715E"/>
    <w:rsid w:val="007214DE"/>
    <w:rsid w:val="00725C5B"/>
    <w:rsid w:val="00734FC2"/>
    <w:rsid w:val="007C0936"/>
    <w:rsid w:val="007C4CE0"/>
    <w:rsid w:val="007D3309"/>
    <w:rsid w:val="007E0AE1"/>
    <w:rsid w:val="007E386C"/>
    <w:rsid w:val="007E59A8"/>
    <w:rsid w:val="00814756"/>
    <w:rsid w:val="0082183C"/>
    <w:rsid w:val="008411F9"/>
    <w:rsid w:val="0087034D"/>
    <w:rsid w:val="008B7A0B"/>
    <w:rsid w:val="008E2DE9"/>
    <w:rsid w:val="008F5095"/>
    <w:rsid w:val="00926141"/>
    <w:rsid w:val="009316FC"/>
    <w:rsid w:val="009447B4"/>
    <w:rsid w:val="00950145"/>
    <w:rsid w:val="009730CD"/>
    <w:rsid w:val="00990D43"/>
    <w:rsid w:val="009A5520"/>
    <w:rsid w:val="009A6ACC"/>
    <w:rsid w:val="009B1F00"/>
    <w:rsid w:val="009B3E0D"/>
    <w:rsid w:val="009B7CE3"/>
    <w:rsid w:val="009E0273"/>
    <w:rsid w:val="009E5854"/>
    <w:rsid w:val="009E7887"/>
    <w:rsid w:val="00A1459D"/>
    <w:rsid w:val="00A16511"/>
    <w:rsid w:val="00A33D22"/>
    <w:rsid w:val="00A6659A"/>
    <w:rsid w:val="00A82002"/>
    <w:rsid w:val="00A83E1E"/>
    <w:rsid w:val="00AA0DB7"/>
    <w:rsid w:val="00AA2E84"/>
    <w:rsid w:val="00AD0A6B"/>
    <w:rsid w:val="00B215AE"/>
    <w:rsid w:val="00B613B9"/>
    <w:rsid w:val="00B62463"/>
    <w:rsid w:val="00BA682F"/>
    <w:rsid w:val="00BC5AA1"/>
    <w:rsid w:val="00BF2F24"/>
    <w:rsid w:val="00C05058"/>
    <w:rsid w:val="00C16616"/>
    <w:rsid w:val="00C1792A"/>
    <w:rsid w:val="00C20EFE"/>
    <w:rsid w:val="00C90311"/>
    <w:rsid w:val="00CA16DC"/>
    <w:rsid w:val="00CC3296"/>
    <w:rsid w:val="00CE5656"/>
    <w:rsid w:val="00CF0E50"/>
    <w:rsid w:val="00D0742E"/>
    <w:rsid w:val="00D66E3D"/>
    <w:rsid w:val="00D672C7"/>
    <w:rsid w:val="00D833EB"/>
    <w:rsid w:val="00D97193"/>
    <w:rsid w:val="00DC12E4"/>
    <w:rsid w:val="00DC4A45"/>
    <w:rsid w:val="00DC6A2A"/>
    <w:rsid w:val="00DE68F2"/>
    <w:rsid w:val="00E30E79"/>
    <w:rsid w:val="00E35882"/>
    <w:rsid w:val="00E75A0F"/>
    <w:rsid w:val="00EB3435"/>
    <w:rsid w:val="00EF2C8E"/>
    <w:rsid w:val="00F375CC"/>
    <w:rsid w:val="00F47167"/>
    <w:rsid w:val="00F762BF"/>
    <w:rsid w:val="00FA3C3A"/>
    <w:rsid w:val="00FD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E76300"/>
  <w15:chartTrackingRefBased/>
  <w15:docId w15:val="{283E8A82-C607-477E-9104-F8FF50CD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7D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A0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3C3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character" w:styleId="a4">
    <w:name w:val="Strong"/>
    <w:uiPriority w:val="99"/>
    <w:qFormat/>
    <w:rsid w:val="00FA3C3A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rsid w:val="00E75A0F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36224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411F9"/>
    <w:pPr>
      <w:ind w:left="720"/>
      <w:contextualSpacing/>
    </w:pPr>
  </w:style>
  <w:style w:type="table" w:styleId="a7">
    <w:name w:val="Table Grid"/>
    <w:basedOn w:val="a1"/>
    <w:uiPriority w:val="39"/>
    <w:rsid w:val="00BF2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237D0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90DA8-9210-424A-9ADD-BEAC251DA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14</cp:revision>
  <cp:lastPrinted>2023-04-04T11:45:00Z</cp:lastPrinted>
  <dcterms:created xsi:type="dcterms:W3CDTF">2023-03-24T09:11:00Z</dcterms:created>
  <dcterms:modified xsi:type="dcterms:W3CDTF">2023-04-04T11:51:00Z</dcterms:modified>
</cp:coreProperties>
</file>